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1A6" w:rsidRDefault="0023659B" w:rsidP="00EE61A6">
      <w:pPr>
        <w:pStyle w:val="AralkYok"/>
        <w:shd w:val="clear" w:color="auto" w:fill="C4BC96" w:themeFill="background2" w:themeFillShade="BF"/>
        <w:jc w:val="center"/>
        <w:rPr>
          <w:rFonts w:ascii="Arial Black" w:hAnsi="Arial Black"/>
          <w:b/>
        </w:rPr>
      </w:pPr>
      <w:r>
        <w:rPr>
          <w:rFonts w:ascii="Arial Black" w:hAnsi="Arial Black"/>
          <w:b/>
        </w:rPr>
        <w:t>BÖLME İŞLEMİ ETKİNLİĞİ 02</w:t>
      </w:r>
    </w:p>
    <w:p w:rsidR="00EE61A6" w:rsidRPr="00DB07F5" w:rsidRDefault="00EE61A6" w:rsidP="00EE61A6">
      <w:pPr>
        <w:pStyle w:val="AralkYok"/>
        <w:tabs>
          <w:tab w:val="left" w:pos="4728"/>
        </w:tabs>
        <w:rPr>
          <w:rFonts w:ascii="Arial Black" w:hAnsi="Arial Black"/>
          <w:b/>
          <w:sz w:val="10"/>
        </w:rPr>
      </w:pPr>
      <w:r w:rsidRPr="00DB07F5">
        <w:rPr>
          <w:rFonts w:ascii="Arial Black" w:hAnsi="Arial Black"/>
          <w:b/>
          <w:sz w:val="10"/>
        </w:rPr>
        <w:tab/>
      </w: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Birbirine eşit 4 sayının toplamı 84</w:t>
      </w:r>
      <w:r>
        <w:rPr>
          <w:rFonts w:ascii="Cambria Math" w:hAnsi="Cambria Math"/>
        </w:rPr>
        <w:t>’</w:t>
      </w:r>
      <w:r w:rsidRPr="00570758">
        <w:rPr>
          <w:rFonts w:ascii="Cambria Math" w:hAnsi="Cambria Math"/>
        </w:rPr>
        <w:t>tür. Bu sayıların biri kaçtır?</w:t>
      </w: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Pr>
          <w:rFonts w:ascii="Cambria Math" w:hAnsi="Cambria Math"/>
        </w:rPr>
        <w:t>Rana, bir</w:t>
      </w:r>
      <w:r w:rsidRPr="00570758">
        <w:rPr>
          <w:rFonts w:ascii="Cambria Math" w:hAnsi="Cambria Math"/>
        </w:rPr>
        <w:t xml:space="preserve"> sayıyı 8</w:t>
      </w:r>
      <w:r>
        <w:rPr>
          <w:rFonts w:ascii="Cambria Math" w:hAnsi="Cambria Math"/>
        </w:rPr>
        <w:t>’</w:t>
      </w:r>
      <w:r w:rsidRPr="00570758">
        <w:rPr>
          <w:rFonts w:ascii="Cambria Math" w:hAnsi="Cambria Math"/>
        </w:rPr>
        <w:t>e böldüğünde 10 oluyor. Rana, aynı sayıyı 4</w:t>
      </w:r>
      <w:r>
        <w:rPr>
          <w:rFonts w:ascii="Cambria Math" w:hAnsi="Cambria Math"/>
        </w:rPr>
        <w:t>’</w:t>
      </w:r>
      <w:r w:rsidRPr="00570758">
        <w:rPr>
          <w:rFonts w:ascii="Cambria Math" w:hAnsi="Cambria Math"/>
        </w:rPr>
        <w:t xml:space="preserve">e </w:t>
      </w:r>
      <w:r>
        <w:rPr>
          <w:rFonts w:ascii="Cambria Math" w:hAnsi="Cambria Math"/>
        </w:rPr>
        <w:t xml:space="preserve">bölünce hangi </w:t>
      </w:r>
      <w:r w:rsidRPr="00570758">
        <w:rPr>
          <w:rFonts w:ascii="Cambria Math" w:hAnsi="Cambria Math"/>
        </w:rPr>
        <w:t xml:space="preserve">sayıyı elde eder? </w:t>
      </w:r>
    </w:p>
    <w:p w:rsidR="000F5FC6" w:rsidRPr="00570758" w:rsidRDefault="000F5FC6" w:rsidP="000F5FC6">
      <w:pPr>
        <w:pStyle w:val="AralkYok"/>
        <w:rPr>
          <w:rFonts w:ascii="Cambria Math" w:hAnsi="Cambria Math"/>
        </w:rPr>
      </w:pPr>
    </w:p>
    <w:p w:rsidR="000F5FC6" w:rsidRDefault="000F5FC6" w:rsidP="000F5FC6">
      <w:pPr>
        <w:pStyle w:val="AralkYok"/>
        <w:rPr>
          <w:rFonts w:ascii="Cambria Math" w:hAnsi="Cambria Math"/>
        </w:rPr>
      </w:pPr>
      <w:r w:rsidRPr="00570758">
        <w:rPr>
          <w:rFonts w:ascii="Cambria Math" w:hAnsi="Cambria Math"/>
        </w:rPr>
        <w:t xml:space="preserve">  </w:t>
      </w:r>
    </w:p>
    <w:p w:rsidR="000F5FC6" w:rsidRDefault="000F5FC6" w:rsidP="000F5FC6">
      <w:pPr>
        <w:pStyle w:val="AralkYok"/>
        <w:rPr>
          <w:rFonts w:ascii="Cambria Math" w:hAnsi="Cambria Math"/>
        </w:rPr>
      </w:pPr>
    </w:p>
    <w:p w:rsidR="000F5FC6" w:rsidRPr="00570758"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Günd</w:t>
      </w:r>
      <w:r>
        <w:rPr>
          <w:rFonts w:ascii="Cambria Math" w:hAnsi="Cambria Math"/>
        </w:rPr>
        <w:t>e 24 litre süt veren bir ineğin</w:t>
      </w:r>
      <w:r w:rsidRPr="00570758">
        <w:rPr>
          <w:rFonts w:ascii="Cambria Math" w:hAnsi="Cambria Math"/>
        </w:rPr>
        <w:t xml:space="preserve"> sütü 3 eşit kovaya dolduruluyor. </w:t>
      </w:r>
      <w:r>
        <w:rPr>
          <w:rFonts w:ascii="Cambria Math" w:hAnsi="Cambria Math"/>
        </w:rPr>
        <w:t>Bir kova süt kaç litredir?</w:t>
      </w: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Pr="00570758"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750 gram çekirdek 25 gramlık paketlere konuyor. Kaç paket gerekir?</w:t>
      </w: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 xml:space="preserve">Sınıfımızdaki 28 öğrencinin </w:t>
      </w:r>
      <w:r w:rsidRPr="001959CB">
        <w:rPr>
          <w:rFonts w:ascii="Cambria Math" w:hAnsi="Cambria Math"/>
          <w:b/>
        </w:rPr>
        <w:t>yarısının 4 fazlası</w:t>
      </w:r>
      <w:r w:rsidRPr="00570758">
        <w:rPr>
          <w:rFonts w:ascii="Cambria Math" w:hAnsi="Cambria Math"/>
        </w:rPr>
        <w:t xml:space="preserve"> erkek öğrencidir. Sınıfımızdaki kız öğrenci sayısı kaçtır?</w:t>
      </w: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Pr="00570758"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Hasan, 32 sayısını 2 ile çarptı. Bulduğu sonucu 4</w:t>
      </w:r>
      <w:r>
        <w:rPr>
          <w:rFonts w:ascii="Cambria Math" w:hAnsi="Cambria Math"/>
        </w:rPr>
        <w:t>’</w:t>
      </w:r>
      <w:r w:rsidRPr="00570758">
        <w:rPr>
          <w:rFonts w:ascii="Cambria Math" w:hAnsi="Cambria Math"/>
        </w:rPr>
        <w:t xml:space="preserve">e böldü. Hasan, hangi sayıyı bulmuştur? </w:t>
      </w: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Pr="00570758"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Selçuk ile kardeşinin paraları toplamı 120 liradır. Selçuk</w:t>
      </w:r>
      <w:r>
        <w:rPr>
          <w:rFonts w:ascii="Cambria Math" w:hAnsi="Cambria Math"/>
        </w:rPr>
        <w:t>’</w:t>
      </w:r>
      <w:r w:rsidRPr="00570758">
        <w:rPr>
          <w:rFonts w:ascii="Cambria Math" w:hAnsi="Cambria Math"/>
        </w:rPr>
        <w:t>un parası, kardeşinin parasının 5 katıdır. Buna göre Selçuk</w:t>
      </w:r>
      <w:r>
        <w:rPr>
          <w:rFonts w:ascii="Cambria Math" w:hAnsi="Cambria Math"/>
        </w:rPr>
        <w:t>’</w:t>
      </w:r>
      <w:r w:rsidRPr="00570758">
        <w:rPr>
          <w:rFonts w:ascii="Cambria Math" w:hAnsi="Cambria Math"/>
        </w:rPr>
        <w:t xml:space="preserve">un parası kaç </w:t>
      </w:r>
      <w:r>
        <w:rPr>
          <w:rFonts w:ascii="Cambria Math" w:hAnsi="Cambria Math"/>
        </w:rPr>
        <w:t>li</w:t>
      </w:r>
      <w:r w:rsidRPr="00570758">
        <w:rPr>
          <w:rFonts w:ascii="Cambria Math" w:hAnsi="Cambria Math"/>
        </w:rPr>
        <w:t>radır?</w:t>
      </w: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Pr="00570758"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Yeni aldığım hikâye kitabım 72 sayfadır. Kitabımın 17 sayfasını okudum. Kalanını da 5 günde bitirmek istiyorum.</w:t>
      </w:r>
      <w:r w:rsidRPr="001959CB">
        <w:rPr>
          <w:rFonts w:ascii="Cambria Math" w:hAnsi="Cambria Math"/>
        </w:rPr>
        <w:t xml:space="preserve"> </w:t>
      </w:r>
      <w:r w:rsidRPr="00570758">
        <w:rPr>
          <w:rFonts w:ascii="Cambria Math" w:hAnsi="Cambria Math"/>
        </w:rPr>
        <w:t>Gönde kaç sayfa okumam gerekir?</w:t>
      </w: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Pr="00570758"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Bir miktar fındığı 8 arkadaş aralarında eşit olarak paylaşıyorlar. Her birine 6 fındık düşüyor. Bu fındıkları 4 arkadaş paylaşsaydı her birine kaçar fındık düşerdi?</w:t>
      </w:r>
    </w:p>
    <w:p w:rsidR="000F5FC6"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F5FC6" w:rsidRPr="007F3990" w:rsidRDefault="007F3990" w:rsidP="000F5FC6">
      <w:pPr>
        <w:pStyle w:val="AralkYok"/>
        <w:rPr>
          <w:rFonts w:ascii="Cambria Math" w:hAnsi="Cambria Math"/>
          <w:color w:val="000000" w:themeColor="text1"/>
        </w:rPr>
      </w:pPr>
      <w:hyperlink r:id="rId9" w:history="1">
        <w:r w:rsidRPr="007F3990">
          <w:rPr>
            <w:rStyle w:val="Kpr"/>
            <w:rFonts w:ascii="Cambria Math" w:hAnsi="Cambria Math"/>
            <w:color w:val="000000" w:themeColor="text1"/>
            <w:u w:val="none"/>
          </w:rPr>
          <w:t>www.sorubak.com</w:t>
        </w:r>
      </w:hyperlink>
      <w:r w:rsidRPr="007F3990">
        <w:rPr>
          <w:rFonts w:ascii="Cambria Math" w:hAnsi="Cambria Math"/>
          <w:color w:val="000000" w:themeColor="text1"/>
        </w:rPr>
        <w:t xml:space="preserve"> </w:t>
      </w:r>
    </w:p>
    <w:p w:rsidR="000F5FC6"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lastRenderedPageBreak/>
        <w:t>Dört arkadaş balık tutmaya gitti. Akşama doğru tuttukları 48 balığı eşit olarak paylaştılar. Her birine kaç balık düşmüştür?</w:t>
      </w:r>
    </w:p>
    <w:p w:rsidR="000F5FC6" w:rsidRDefault="000F5FC6" w:rsidP="000F5FC6">
      <w:pPr>
        <w:pStyle w:val="AralkYok"/>
        <w:rPr>
          <w:rFonts w:ascii="Cambria Math" w:hAnsi="Cambria Math"/>
        </w:rPr>
      </w:pPr>
    </w:p>
    <w:p w:rsidR="00017ECA" w:rsidRDefault="00017ECA" w:rsidP="000F5FC6">
      <w:pPr>
        <w:pStyle w:val="AralkYok"/>
        <w:rPr>
          <w:rFonts w:ascii="Cambria Math" w:hAnsi="Cambria Math"/>
        </w:rPr>
      </w:pPr>
    </w:p>
    <w:p w:rsidR="00017ECA" w:rsidRDefault="00017ECA" w:rsidP="000F5FC6">
      <w:pPr>
        <w:pStyle w:val="AralkYok"/>
        <w:rPr>
          <w:rFonts w:ascii="Cambria Math" w:hAnsi="Cambria Math"/>
        </w:rPr>
      </w:pPr>
    </w:p>
    <w:p w:rsidR="00017ECA" w:rsidRPr="00570758" w:rsidRDefault="00017ECA"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Adnan amca, 27 litre benzine 81 lira ödedi.</w:t>
      </w:r>
      <w:r>
        <w:rPr>
          <w:rFonts w:ascii="Cambria Math" w:hAnsi="Cambria Math"/>
        </w:rPr>
        <w:t xml:space="preserve"> Benzinin 1 litresi kaç liradır?</w:t>
      </w:r>
    </w:p>
    <w:p w:rsidR="00017ECA" w:rsidRDefault="00017ECA" w:rsidP="00017ECA">
      <w:pPr>
        <w:pStyle w:val="AralkYok"/>
        <w:rPr>
          <w:rFonts w:ascii="Cambria Math" w:hAnsi="Cambria Math"/>
        </w:rPr>
      </w:pPr>
    </w:p>
    <w:p w:rsidR="00017ECA" w:rsidRDefault="00017ECA" w:rsidP="00017ECA">
      <w:pPr>
        <w:pStyle w:val="AralkYok"/>
        <w:rPr>
          <w:rFonts w:ascii="Cambria Math" w:hAnsi="Cambria Math"/>
        </w:rPr>
      </w:pPr>
    </w:p>
    <w:p w:rsidR="00017ECA" w:rsidRDefault="00017ECA" w:rsidP="00017ECA">
      <w:pPr>
        <w:pStyle w:val="AralkYok"/>
        <w:rPr>
          <w:rFonts w:ascii="Cambria Math" w:hAnsi="Cambria Math"/>
        </w:rPr>
      </w:pPr>
    </w:p>
    <w:p w:rsidR="00017ECA" w:rsidRDefault="00017ECA" w:rsidP="00017ECA">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Arkadaşımla ben, Ramazan Bayramı</w:t>
      </w:r>
      <w:r>
        <w:rPr>
          <w:rFonts w:ascii="Cambria Math" w:hAnsi="Cambria Math"/>
        </w:rPr>
        <w:t>’</w:t>
      </w:r>
      <w:r w:rsidRPr="00570758">
        <w:rPr>
          <w:rFonts w:ascii="Cambria Math" w:hAnsi="Cambria Math"/>
        </w:rPr>
        <w:t xml:space="preserve">nda şeker toplamaya çıktık. Arkadaşımın torbasında 32, benim torbamda 46 şeker vardı. Şekerlerimizi karıştırdık sonra eşit olarak paylaştık. Her birimizin kaçar şekeri oldu? </w:t>
      </w:r>
    </w:p>
    <w:p w:rsidR="00017ECA" w:rsidRDefault="00017ECA" w:rsidP="00017ECA">
      <w:pPr>
        <w:pStyle w:val="AralkYok"/>
        <w:rPr>
          <w:rFonts w:ascii="Cambria Math" w:hAnsi="Cambria Math"/>
        </w:rPr>
      </w:pPr>
    </w:p>
    <w:p w:rsidR="00017ECA" w:rsidRDefault="00017ECA" w:rsidP="00017ECA">
      <w:pPr>
        <w:pStyle w:val="AralkYok"/>
        <w:rPr>
          <w:rFonts w:ascii="Cambria Math" w:hAnsi="Cambria Math"/>
        </w:rPr>
      </w:pPr>
    </w:p>
    <w:p w:rsidR="00017ECA" w:rsidRDefault="00017ECA" w:rsidP="00017ECA">
      <w:pPr>
        <w:pStyle w:val="AralkYok"/>
        <w:rPr>
          <w:rFonts w:ascii="Cambria Math" w:hAnsi="Cambria Math"/>
        </w:rPr>
      </w:pPr>
    </w:p>
    <w:p w:rsidR="00017ECA" w:rsidRDefault="00017ECA" w:rsidP="00017ECA">
      <w:pPr>
        <w:pStyle w:val="AralkYok"/>
        <w:rPr>
          <w:rFonts w:ascii="Cambria Math" w:hAnsi="Cambria Math"/>
        </w:rPr>
      </w:pPr>
    </w:p>
    <w:p w:rsidR="000F5FC6" w:rsidRPr="00224079" w:rsidRDefault="000F5FC6" w:rsidP="000F5FC6">
      <w:pPr>
        <w:pStyle w:val="AralkYok"/>
        <w:numPr>
          <w:ilvl w:val="0"/>
          <w:numId w:val="1"/>
        </w:numPr>
        <w:rPr>
          <w:rFonts w:ascii="Cambria Math" w:hAnsi="Cambria Math"/>
        </w:rPr>
      </w:pPr>
      <w:r w:rsidRPr="00224079">
        <w:rPr>
          <w:rFonts w:ascii="Cambria Math" w:hAnsi="Cambria Math"/>
        </w:rPr>
        <w:t xml:space="preserve">Evimizi çevreleyen bahçenin uzunluğu 90 metredir. Bahçemize </w:t>
      </w:r>
      <w:r w:rsidRPr="00224079">
        <w:rPr>
          <w:rFonts w:ascii="Cambria Math" w:hAnsi="Cambria Math"/>
          <w:b/>
        </w:rPr>
        <w:t>beşer metre</w:t>
      </w:r>
      <w:r w:rsidRPr="00224079">
        <w:rPr>
          <w:rFonts w:ascii="Cambria Math" w:hAnsi="Cambria Math"/>
        </w:rPr>
        <w:t xml:space="preserve"> aralıklarla elma fidanı dikmek istiyoruz.</w:t>
      </w:r>
      <w:r>
        <w:rPr>
          <w:rFonts w:ascii="Cambria Math" w:hAnsi="Cambria Math"/>
        </w:rPr>
        <w:t xml:space="preserve"> </w:t>
      </w:r>
      <w:r w:rsidRPr="00224079">
        <w:rPr>
          <w:rFonts w:ascii="Cambria Math" w:hAnsi="Cambria Math"/>
        </w:rPr>
        <w:t>Kaç fidana ihtiyacımız vardır?</w:t>
      </w:r>
    </w:p>
    <w:p w:rsidR="000F5FC6" w:rsidRDefault="000F5FC6" w:rsidP="000F5FC6">
      <w:pPr>
        <w:pStyle w:val="AralkYok"/>
        <w:rPr>
          <w:rFonts w:ascii="Cambria Math" w:hAnsi="Cambria Math"/>
        </w:rPr>
      </w:pPr>
    </w:p>
    <w:p w:rsidR="00017ECA" w:rsidRDefault="00017ECA" w:rsidP="000F5FC6">
      <w:pPr>
        <w:pStyle w:val="AralkYok"/>
        <w:rPr>
          <w:rFonts w:ascii="Cambria Math" w:hAnsi="Cambria Math"/>
        </w:rPr>
      </w:pPr>
    </w:p>
    <w:p w:rsidR="00017ECA" w:rsidRDefault="00017ECA" w:rsidP="000F5FC6">
      <w:pPr>
        <w:pStyle w:val="AralkYok"/>
        <w:rPr>
          <w:rFonts w:ascii="Cambria Math" w:hAnsi="Cambria Math"/>
        </w:rPr>
      </w:pPr>
    </w:p>
    <w:p w:rsidR="000F5FC6" w:rsidRDefault="000F5FC6"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Hülya 96 sayfalık kitabın 24 sayfasını okudu. Kalan sayfaları 4 günde bitirebilmesi için günde yaklaşık kaç sayfa okumalıdır?</w:t>
      </w:r>
    </w:p>
    <w:p w:rsidR="000F5FC6" w:rsidRPr="00570758" w:rsidRDefault="000F5FC6" w:rsidP="000F5FC6">
      <w:pPr>
        <w:pStyle w:val="AralkYok"/>
        <w:rPr>
          <w:rFonts w:ascii="Cambria Math" w:hAnsi="Cambria Math"/>
        </w:rPr>
      </w:pPr>
    </w:p>
    <w:p w:rsidR="000F5FC6" w:rsidRPr="00570758" w:rsidRDefault="000F5FC6" w:rsidP="000F5FC6">
      <w:pPr>
        <w:pStyle w:val="AralkYok"/>
        <w:rPr>
          <w:rFonts w:ascii="Cambria Math" w:hAnsi="Cambria Math"/>
        </w:rPr>
      </w:pPr>
    </w:p>
    <w:p w:rsidR="000F5FC6" w:rsidRDefault="000F5FC6" w:rsidP="000F5FC6">
      <w:pPr>
        <w:pStyle w:val="AralkYok"/>
        <w:rPr>
          <w:rFonts w:ascii="Cambria Math" w:hAnsi="Cambria Math"/>
        </w:rPr>
      </w:pPr>
    </w:p>
    <w:p w:rsidR="00017ECA" w:rsidRPr="00570758" w:rsidRDefault="00017ECA"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Bir yayınevi çıkardığı 32 okuma kitabını eşit gruplar hâlinde satmak istiyor.</w:t>
      </w:r>
      <w:r>
        <w:rPr>
          <w:rFonts w:ascii="Cambria Math" w:hAnsi="Cambria Math"/>
        </w:rPr>
        <w:t xml:space="preserve"> </w:t>
      </w:r>
      <w:r w:rsidRPr="00570758">
        <w:rPr>
          <w:rFonts w:ascii="Cambria Math" w:hAnsi="Cambria Math"/>
        </w:rPr>
        <w:t>Bu kitaplar eşit olarak kaçarlı gruplar hâlinde satılabilir?</w:t>
      </w:r>
    </w:p>
    <w:p w:rsidR="000F5FC6" w:rsidRDefault="000F5FC6" w:rsidP="000F5FC6">
      <w:pPr>
        <w:pStyle w:val="AralkYok"/>
        <w:rPr>
          <w:rFonts w:ascii="Cambria Math" w:hAnsi="Cambria Math"/>
        </w:rPr>
      </w:pPr>
    </w:p>
    <w:p w:rsidR="00017ECA" w:rsidRDefault="00017ECA" w:rsidP="000F5FC6">
      <w:pPr>
        <w:pStyle w:val="AralkYok"/>
        <w:rPr>
          <w:rFonts w:ascii="Cambria Math" w:hAnsi="Cambria Math"/>
        </w:rPr>
      </w:pPr>
    </w:p>
    <w:p w:rsidR="00017ECA" w:rsidRDefault="00017ECA" w:rsidP="000F5FC6">
      <w:pPr>
        <w:pStyle w:val="AralkYok"/>
        <w:rPr>
          <w:rFonts w:ascii="Cambria Math" w:hAnsi="Cambria Math"/>
        </w:rPr>
      </w:pPr>
    </w:p>
    <w:p w:rsidR="00017ECA" w:rsidRDefault="00017ECA" w:rsidP="000F5FC6">
      <w:pPr>
        <w:pStyle w:val="AralkYok"/>
        <w:rPr>
          <w:rFonts w:ascii="Cambria Math" w:hAnsi="Cambria Math"/>
        </w:rPr>
      </w:pPr>
    </w:p>
    <w:p w:rsidR="000F5FC6" w:rsidRPr="00017ECA" w:rsidRDefault="000F5FC6" w:rsidP="000F5FC6">
      <w:pPr>
        <w:pStyle w:val="AralkYok"/>
        <w:numPr>
          <w:ilvl w:val="0"/>
          <w:numId w:val="1"/>
        </w:numPr>
        <w:rPr>
          <w:rFonts w:ascii="Cambria Math" w:hAnsi="Cambria Math"/>
          <w:sz w:val="20"/>
        </w:rPr>
      </w:pPr>
      <w:r w:rsidRPr="00017ECA">
        <w:rPr>
          <w:rFonts w:ascii="Cambria Math" w:hAnsi="Cambria Math"/>
          <w:sz w:val="20"/>
        </w:rPr>
        <w:t>Annemin 80 lirası vardı. 20 lirasıyla bakkal alışverişi yaptı. 10 lirasını ağabeyime verdi. 15 liraya kontör aldı. Kalan parasını ise bir haftada eşit miktarda harcamak için ayırdı. Annem her gün kaç lira harcayabilir?</w:t>
      </w:r>
    </w:p>
    <w:p w:rsidR="000F5FC6" w:rsidRDefault="000F5FC6" w:rsidP="000F5FC6">
      <w:pPr>
        <w:pStyle w:val="AralkYok"/>
        <w:rPr>
          <w:rFonts w:ascii="Cambria Math" w:hAnsi="Cambria Math"/>
        </w:rPr>
      </w:pPr>
    </w:p>
    <w:p w:rsidR="00017ECA" w:rsidRDefault="00017ECA" w:rsidP="000F5FC6">
      <w:pPr>
        <w:pStyle w:val="AralkYok"/>
        <w:rPr>
          <w:rFonts w:ascii="Cambria Math" w:hAnsi="Cambria Math"/>
        </w:rPr>
      </w:pPr>
    </w:p>
    <w:p w:rsidR="00017ECA" w:rsidRDefault="00017ECA" w:rsidP="000F5FC6">
      <w:pPr>
        <w:pStyle w:val="AralkYok"/>
        <w:rPr>
          <w:rFonts w:ascii="Cambria Math" w:hAnsi="Cambria Math"/>
        </w:rPr>
      </w:pPr>
    </w:p>
    <w:p w:rsidR="00017ECA" w:rsidRDefault="00017ECA" w:rsidP="000F5FC6">
      <w:pPr>
        <w:pStyle w:val="AralkYok"/>
        <w:rPr>
          <w:rFonts w:ascii="Cambria Math" w:hAnsi="Cambria Math"/>
        </w:rPr>
      </w:pPr>
    </w:p>
    <w:p w:rsidR="000F5FC6" w:rsidRPr="00570758" w:rsidRDefault="000F5FC6" w:rsidP="000F5FC6">
      <w:pPr>
        <w:pStyle w:val="AralkYok"/>
        <w:numPr>
          <w:ilvl w:val="0"/>
          <w:numId w:val="1"/>
        </w:numPr>
        <w:rPr>
          <w:rFonts w:ascii="Cambria Math" w:hAnsi="Cambria Math"/>
        </w:rPr>
      </w:pPr>
      <w:r w:rsidRPr="00570758">
        <w:rPr>
          <w:rFonts w:ascii="Cambria Math" w:hAnsi="Cambria Math"/>
        </w:rPr>
        <w:t>Bir çiçekçi, her vazoya 4 tane gül koymaktadır. Çiçekçi, 74 gülü vazolara koyduğunda elinde kaç gülü artar?</w:t>
      </w:r>
    </w:p>
    <w:p w:rsidR="00017ECA" w:rsidRPr="00EE61A6" w:rsidRDefault="00017ECA">
      <w:pPr>
        <w:pStyle w:val="AralkYok"/>
        <w:rPr>
          <w:rFonts w:ascii="Times New Roman" w:hAnsi="Times New Roman" w:cs="Times New Roman"/>
        </w:rPr>
      </w:pPr>
    </w:p>
    <w:sectPr w:rsidR="00017ECA" w:rsidRPr="00EE61A6" w:rsidSect="00667129">
      <w:footerReference w:type="default" r:id="rId10"/>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1B5" w:rsidRDefault="009F51B5" w:rsidP="00F87EDA">
      <w:pPr>
        <w:spacing w:after="0" w:line="240" w:lineRule="auto"/>
      </w:pPr>
      <w:r>
        <w:separator/>
      </w:r>
    </w:p>
  </w:endnote>
  <w:endnote w:type="continuationSeparator" w:id="0">
    <w:p w:rsidR="009F51B5" w:rsidRDefault="009F51B5" w:rsidP="00F87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Math">
    <w:panose1 w:val="02040503050406030204"/>
    <w:charset w:val="A2"/>
    <w:family w:val="roman"/>
    <w:pitch w:val="variable"/>
    <w:sig w:usb0="A00002EF" w:usb1="420020E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DA" w:rsidRDefault="0032648B">
    <w:pPr>
      <w:pStyle w:val="Altbilgi"/>
    </w:pPr>
    <w:r w:rsidRPr="0032648B">
      <w:rPr>
        <w:noProof/>
        <w:color w:val="17365D" w:themeColor="text2" w:themeShade="BF"/>
        <w:lang w:eastAsia="zh-TW"/>
      </w:rPr>
      <w:pict>
        <v:group id="_x0000_s3073" style="position:absolute;margin-left:0;margin-top:0;width:580.05pt;height:27.35pt;z-index:251660288;mso-position-horizontal:center;mso-position-horizontal-relative:page;mso-position-vertical:top;mso-position-vertical-relative:line" coordorigin="321,14850" coordsize="11601,547">
          <v:rect id="_x0000_s3074" style="position:absolute;left:374;top:14903;width:9346;height:432;mso-position-horizontal-relative:page;mso-position-vertical:center;mso-position-vertical-relative:bottom-margin-area" o:allowincell="f" fillcolor="#943634 [2405]" stroked="f" strokecolor="#943634 [2405]">
            <v:fill color2="#943634 [2405]"/>
            <v:textbox style="mso-next-textbox:#_x0000_s3074">
              <w:txbxContent>
                <w:sdt>
                  <w:sdtPr>
                    <w:rPr>
                      <w:rFonts w:ascii="Arial Black" w:hAnsi="Arial Black"/>
                      <w:color w:val="FFFFFF" w:themeColor="background1"/>
                      <w:highlight w:val="green"/>
                    </w:rPr>
                    <w:alias w:val="Adres"/>
                    <w:id w:val="79885540"/>
                    <w:placeholder>
                      <w:docPart w:val="1D7C27396817454090D10ECA9EE79344"/>
                    </w:placeholder>
                    <w:dataBinding w:prefixMappings="xmlns:ns0='http://schemas.microsoft.com/office/2006/coverPageProps'" w:xpath="/ns0:CoverPageProperties[1]/ns0:CompanyAddress[1]" w:storeItemID="{55AF091B-3C7A-41E3-B477-F2FDAA23CFDA}"/>
                    <w:text w:multiLine="1"/>
                  </w:sdtPr>
                  <w:sdtContent>
                    <w:p w:rsidR="00F87EDA" w:rsidRPr="00664561" w:rsidRDefault="00664561" w:rsidP="00664561">
                      <w:pPr>
                        <w:pStyle w:val="Altbilgi"/>
                        <w:shd w:val="clear" w:color="auto" w:fill="00FF00"/>
                        <w:jc w:val="center"/>
                        <w:rPr>
                          <w:rFonts w:ascii="Arial Black" w:hAnsi="Arial Black"/>
                          <w:color w:val="FFFFFF" w:themeColor="background1"/>
                          <w:spacing w:val="60"/>
                        </w:rPr>
                      </w:pPr>
                      <w:proofErr w:type="gramStart"/>
                      <w:r w:rsidRPr="00664561">
                        <w:rPr>
                          <w:rFonts w:ascii="Arial Black" w:hAnsi="Arial Black"/>
                          <w:color w:val="FFFFFF" w:themeColor="background1"/>
                          <w:highlight w:val="green"/>
                        </w:rPr>
                        <w:t>GÜMÜŞÖREN   İLKOKULU</w:t>
                      </w:r>
                      <w:proofErr w:type="gramEnd"/>
                      <w:r w:rsidRPr="00664561">
                        <w:rPr>
                          <w:rFonts w:ascii="Arial Black" w:hAnsi="Arial Black"/>
                          <w:color w:val="FFFFFF" w:themeColor="background1"/>
                          <w:highlight w:val="green"/>
                        </w:rPr>
                        <w:t xml:space="preserve">  4-A  SINIFI     DEVEL</w:t>
                      </w:r>
                      <w:r w:rsidRPr="00664561">
                        <w:rPr>
                          <w:rFonts w:ascii="Arial Black" w:hAnsi="Arial Black" w:cs="Times New Roman"/>
                          <w:color w:val="FFFFFF" w:themeColor="background1"/>
                          <w:highlight w:val="green"/>
                        </w:rPr>
                        <w:t>İ</w:t>
                      </w:r>
                    </w:p>
                  </w:sdtContent>
                </w:sdt>
                <w:p w:rsidR="00F87EDA" w:rsidRDefault="00F87EDA">
                  <w:pPr>
                    <w:pStyle w:val="stbilgi"/>
                    <w:rPr>
                      <w:color w:val="FFFFFF" w:themeColor="background1"/>
                    </w:rPr>
                  </w:pPr>
                </w:p>
              </w:txbxContent>
            </v:textbox>
          </v:rect>
          <v:rect id="_x0000_s3075" style="position:absolute;left:9763;top:14903;width:2102;height:432;mso-position-horizontal-relative:page;mso-position-vertical:center;mso-position-vertical-relative:bottom-margin-area" o:allowincell="f" fillcolor="#943634 [2405]" stroked="f">
            <v:fill color2="#943634 [2405]"/>
            <v:textbox style="mso-next-textbox:#_x0000_s3075">
              <w:txbxContent>
                <w:p w:rsidR="00F87EDA" w:rsidRPr="00664561" w:rsidRDefault="005F0F6A" w:rsidP="00664561">
                  <w:pPr>
                    <w:shd w:val="clear" w:color="auto" w:fill="00FF00"/>
                    <w:jc w:val="center"/>
                    <w:rPr>
                      <w:rFonts w:ascii="Arial Black" w:hAnsi="Arial Black"/>
                    </w:rPr>
                  </w:pPr>
                  <w:r>
                    <w:rPr>
                      <w:rFonts w:ascii="Arial Black" w:hAnsi="Arial Black"/>
                    </w:rPr>
                    <w:t>e</w:t>
                  </w:r>
                  <w:r w:rsidR="00664561" w:rsidRPr="00664561">
                    <w:rPr>
                      <w:rFonts w:ascii="Arial Black" w:hAnsi="Arial Black"/>
                    </w:rPr>
                    <w:t>rzinli31</w:t>
                  </w:r>
                </w:p>
              </w:txbxContent>
            </v:textbox>
          </v:rect>
          <v:rect id="_x0000_s3076" style="position:absolute;left:321;top:14850;width:11601;height:547;mso-width-percent:950;mso-position-horizontal:center;mso-position-horizontal-relative:page;mso-position-vertical:center;mso-position-vertical-relative:bottom-margin-area;mso-width-percent:950" o:allowincell="f" filled="f"/>
          <w10:wrap type="topAndBottom" anchorx="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1B5" w:rsidRDefault="009F51B5" w:rsidP="00F87EDA">
      <w:pPr>
        <w:spacing w:after="0" w:line="240" w:lineRule="auto"/>
      </w:pPr>
      <w:r>
        <w:separator/>
      </w:r>
    </w:p>
  </w:footnote>
  <w:footnote w:type="continuationSeparator" w:id="0">
    <w:p w:rsidR="009F51B5" w:rsidRDefault="009F51B5" w:rsidP="00F87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15515"/>
    <w:multiLevelType w:val="hybridMultilevel"/>
    <w:tmpl w:val="2A7635C2"/>
    <w:lvl w:ilvl="0" w:tplc="6AA46CB4">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4338"/>
    <o:shapelayout v:ext="edit">
      <o:idmap v:ext="edit" data="3"/>
    </o:shapelayout>
  </w:hdrShapeDefaults>
  <w:footnotePr>
    <w:footnote w:id="-1"/>
    <w:footnote w:id="0"/>
  </w:footnotePr>
  <w:endnotePr>
    <w:endnote w:id="-1"/>
    <w:endnote w:id="0"/>
  </w:endnotePr>
  <w:compat>
    <w:useFELayout/>
  </w:compat>
  <w:rsids>
    <w:rsidRoot w:val="00667129"/>
    <w:rsid w:val="00017ECA"/>
    <w:rsid w:val="00075CDD"/>
    <w:rsid w:val="000B512B"/>
    <w:rsid w:val="000F5FC6"/>
    <w:rsid w:val="001156A9"/>
    <w:rsid w:val="001421CB"/>
    <w:rsid w:val="0023659B"/>
    <w:rsid w:val="0032648B"/>
    <w:rsid w:val="00352689"/>
    <w:rsid w:val="0044443E"/>
    <w:rsid w:val="0058512F"/>
    <w:rsid w:val="005F0F6A"/>
    <w:rsid w:val="00664561"/>
    <w:rsid w:val="00667129"/>
    <w:rsid w:val="007F3990"/>
    <w:rsid w:val="00960870"/>
    <w:rsid w:val="0097033A"/>
    <w:rsid w:val="009F51B5"/>
    <w:rsid w:val="00A15F98"/>
    <w:rsid w:val="00AF6DB2"/>
    <w:rsid w:val="00C820CB"/>
    <w:rsid w:val="00CD1180"/>
    <w:rsid w:val="00EE61A6"/>
    <w:rsid w:val="00F725CF"/>
    <w:rsid w:val="00F87EDA"/>
    <w:rsid w:val="00FB54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6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67129"/>
    <w:pPr>
      <w:spacing w:after="0" w:line="240" w:lineRule="auto"/>
    </w:pPr>
  </w:style>
  <w:style w:type="paragraph" w:styleId="stbilgi">
    <w:name w:val="header"/>
    <w:basedOn w:val="Normal"/>
    <w:link w:val="stbilgiChar"/>
    <w:uiPriority w:val="99"/>
    <w:unhideWhenUsed/>
    <w:rsid w:val="00F87ED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7EDA"/>
  </w:style>
  <w:style w:type="paragraph" w:styleId="Altbilgi">
    <w:name w:val="footer"/>
    <w:basedOn w:val="Normal"/>
    <w:link w:val="AltbilgiChar"/>
    <w:uiPriority w:val="99"/>
    <w:unhideWhenUsed/>
    <w:rsid w:val="00F87E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7EDA"/>
  </w:style>
  <w:style w:type="paragraph" w:styleId="BalonMetni">
    <w:name w:val="Balloon Text"/>
    <w:basedOn w:val="Normal"/>
    <w:link w:val="BalonMetniChar"/>
    <w:uiPriority w:val="99"/>
    <w:semiHidden/>
    <w:unhideWhenUsed/>
    <w:rsid w:val="00F87E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7EDA"/>
    <w:rPr>
      <w:rFonts w:ascii="Tahoma" w:hAnsi="Tahoma" w:cs="Tahoma"/>
      <w:sz w:val="16"/>
      <w:szCs w:val="16"/>
    </w:rPr>
  </w:style>
  <w:style w:type="character" w:customStyle="1" w:styleId="AralkYokChar">
    <w:name w:val="Aralık Yok Char"/>
    <w:basedOn w:val="VarsaylanParagrafYazTipi"/>
    <w:link w:val="AralkYok"/>
    <w:uiPriority w:val="1"/>
    <w:rsid w:val="000F5FC6"/>
  </w:style>
  <w:style w:type="character" w:styleId="Kpr">
    <w:name w:val="Hyperlink"/>
    <w:basedOn w:val="VarsaylanParagrafYazTipi"/>
    <w:uiPriority w:val="99"/>
    <w:unhideWhenUsed/>
    <w:rsid w:val="007F39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rubak.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D7C27396817454090D10ECA9EE79344"/>
        <w:category>
          <w:name w:val="Genel"/>
          <w:gallery w:val="placeholder"/>
        </w:category>
        <w:types>
          <w:type w:val="bbPlcHdr"/>
        </w:types>
        <w:behaviors>
          <w:behavior w:val="content"/>
        </w:behaviors>
        <w:guid w:val="{602E03E4-D416-4A05-A8D7-86686D53BBAC}"/>
      </w:docPartPr>
      <w:docPartBody>
        <w:p w:rsidR="00FB77F2" w:rsidRDefault="00DC65C8" w:rsidP="00DC65C8">
          <w:pPr>
            <w:pStyle w:val="1D7C27396817454090D10ECA9EE79344"/>
          </w:pPr>
          <w:r>
            <w:rPr>
              <w:color w:val="FFFFFF" w:themeColor="background1"/>
              <w:spacing w:val="60"/>
            </w:rPr>
            <w:t>[Şirket adresini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Math">
    <w:panose1 w:val="02040503050406030204"/>
    <w:charset w:val="A2"/>
    <w:family w:val="roman"/>
    <w:pitch w:val="variable"/>
    <w:sig w:usb0="A00002EF" w:usb1="420020E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C65C8"/>
    <w:rsid w:val="001F5765"/>
    <w:rsid w:val="002458FF"/>
    <w:rsid w:val="002A3C97"/>
    <w:rsid w:val="006E0742"/>
    <w:rsid w:val="00DC65C8"/>
    <w:rsid w:val="00F12C1D"/>
    <w:rsid w:val="00FB77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7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D7C27396817454090D10ECA9EE79344">
    <w:name w:val="1D7C27396817454090D10ECA9EE79344"/>
    <w:rsid w:val="00DC65C8"/>
  </w:style>
</w:styles>
</file>

<file path=word/glossary/webSettings.xml><?xml version="1.0" encoding="utf-8"?>
<w:webSettings xmlns:r="http://schemas.openxmlformats.org/officeDocument/2006/relationships" xmlns:w="http://schemas.openxmlformats.org/wordprocessingml/2006/main">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GÜMÜŞÖREN   İLKOKULU  4-A  SINIFI     DEVELİ</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25D56C-F4F8-4F10-8EA0-186C0FA92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338</Words>
  <Characters>1933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www.sorubak.comwww.sorubak.com</dc:creator>
  <cp:keywords>www.sorubak.com</cp:keywords>
  <dc:description>www.sorubak.com</dc:description>
  <cp:lastModifiedBy>Dogan</cp:lastModifiedBy>
  <cp:revision>7</cp:revision>
  <dcterms:created xsi:type="dcterms:W3CDTF">2012-12-22T18:54:00Z</dcterms:created>
  <dcterms:modified xsi:type="dcterms:W3CDTF">2012-12-24T12:58:00Z</dcterms:modified>
  <cp:category>www.sorubak.com</cp:category>
  <cp:version>www.sorubak.com</cp:version>
</cp:coreProperties>
</file>